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321"/>
        <w:gridCol w:w="4250"/>
      </w:tblGrid>
      <w:tr w:rsidR="00C21240" w:rsidRPr="00C21240" w:rsidTr="00365F8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21240" w:rsidRPr="00C21240" w:rsidRDefault="00C21240" w:rsidP="0036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4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C21240" w:rsidRPr="00C21240" w:rsidRDefault="00C21240" w:rsidP="0036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40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C21240" w:rsidRPr="00C21240" w:rsidRDefault="00C21240" w:rsidP="0036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40">
              <w:rPr>
                <w:rFonts w:ascii="Times New Roman" w:hAnsi="Times New Roman" w:cs="Times New Roman"/>
                <w:sz w:val="24"/>
                <w:szCs w:val="24"/>
              </w:rPr>
              <w:t>протокол № 2 от 01 апреля 2014г.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C21240" w:rsidRPr="00C21240" w:rsidRDefault="00C21240" w:rsidP="0036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40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C21240" w:rsidRPr="00C21240" w:rsidRDefault="00C21240" w:rsidP="0036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4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____________Е.И. </w:t>
            </w:r>
            <w:proofErr w:type="spellStart"/>
            <w:r w:rsidRPr="00C21240">
              <w:rPr>
                <w:rFonts w:ascii="Times New Roman" w:hAnsi="Times New Roman" w:cs="Times New Roman"/>
                <w:sz w:val="24"/>
                <w:szCs w:val="24"/>
              </w:rPr>
              <w:t>Мельцова</w:t>
            </w:r>
            <w:proofErr w:type="spellEnd"/>
          </w:p>
          <w:p w:rsidR="00C21240" w:rsidRPr="00C21240" w:rsidRDefault="00C21240" w:rsidP="0036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40">
              <w:rPr>
                <w:rFonts w:ascii="Times New Roman" w:hAnsi="Times New Roman" w:cs="Times New Roman"/>
                <w:sz w:val="24"/>
                <w:szCs w:val="24"/>
              </w:rPr>
              <w:t>приказ № 164  от 4 апреля 2014г.</w:t>
            </w:r>
          </w:p>
        </w:tc>
      </w:tr>
    </w:tbl>
    <w:p w:rsidR="00C21240" w:rsidRPr="00C21240" w:rsidRDefault="00C21240" w:rsidP="00873FCC">
      <w:pPr>
        <w:rPr>
          <w:rFonts w:ascii="Times New Roman" w:hAnsi="Times New Roman" w:cs="Times New Roman"/>
        </w:rPr>
      </w:pPr>
    </w:p>
    <w:p w:rsidR="00C21240" w:rsidRPr="00C21240" w:rsidRDefault="00C21240" w:rsidP="00C21240">
      <w:pPr>
        <w:spacing w:after="0" w:line="240" w:lineRule="auto"/>
        <w:rPr>
          <w:rFonts w:ascii="Times New Roman" w:hAnsi="Times New Roman" w:cs="Times New Roman"/>
        </w:rPr>
      </w:pPr>
    </w:p>
    <w:p w:rsidR="004679DA" w:rsidRDefault="00C21240" w:rsidP="00C21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240">
        <w:rPr>
          <w:rFonts w:ascii="Times New Roman" w:hAnsi="Times New Roman" w:cs="Times New Roman"/>
          <w:b/>
          <w:sz w:val="28"/>
          <w:szCs w:val="28"/>
        </w:rPr>
        <w:t xml:space="preserve">Порядок  </w:t>
      </w:r>
    </w:p>
    <w:p w:rsidR="004679DA" w:rsidRDefault="00C21240" w:rsidP="00C21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240">
        <w:rPr>
          <w:rFonts w:ascii="Times New Roman" w:hAnsi="Times New Roman" w:cs="Times New Roman"/>
          <w:b/>
          <w:sz w:val="28"/>
          <w:szCs w:val="28"/>
        </w:rPr>
        <w:t xml:space="preserve">допуска к государственной итоговой аттестации </w:t>
      </w:r>
    </w:p>
    <w:p w:rsidR="004679DA" w:rsidRDefault="00C21240" w:rsidP="00C21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240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</w:t>
      </w:r>
    </w:p>
    <w:p w:rsidR="00C21240" w:rsidRPr="00C21240" w:rsidRDefault="00C21240" w:rsidP="00C21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240"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</w:t>
      </w:r>
      <w:proofErr w:type="gramStart"/>
      <w:r w:rsidRPr="00C2124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212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240" w:rsidRDefault="00C21240" w:rsidP="00C21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240">
        <w:rPr>
          <w:rFonts w:ascii="Times New Roman" w:hAnsi="Times New Roman" w:cs="Times New Roman"/>
          <w:b/>
          <w:sz w:val="28"/>
          <w:szCs w:val="28"/>
        </w:rPr>
        <w:t>МБОУ СОШ № 26</w:t>
      </w:r>
    </w:p>
    <w:p w:rsidR="00FC3695" w:rsidRPr="00C21240" w:rsidRDefault="00FC3695" w:rsidP="00C21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40" w:rsidRDefault="008556BC" w:rsidP="008556BC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56B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46112" w:rsidRDefault="00B46112" w:rsidP="00B46112">
      <w:pPr>
        <w:pStyle w:val="a7"/>
        <w:spacing w:after="0"/>
        <w:ind w:left="1151" w:firstLine="0"/>
        <w:rPr>
          <w:rFonts w:ascii="Times New Roman" w:hAnsi="Times New Roman" w:cs="Times New Roman"/>
          <w:sz w:val="28"/>
          <w:szCs w:val="28"/>
        </w:rPr>
      </w:pPr>
    </w:p>
    <w:p w:rsidR="00C21240" w:rsidRPr="00110F0D" w:rsidRDefault="00C21240" w:rsidP="00110F0D">
      <w:pPr>
        <w:pStyle w:val="a7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110F0D">
        <w:rPr>
          <w:rFonts w:ascii="Times New Roman" w:hAnsi="Times New Roman" w:cs="Times New Roman"/>
          <w:sz w:val="28"/>
          <w:szCs w:val="28"/>
        </w:rPr>
        <w:t>Порядок разработан  в соответствии с</w:t>
      </w:r>
      <w:r w:rsidR="00110F0D" w:rsidRPr="00110F0D">
        <w:rPr>
          <w:rFonts w:ascii="Times New Roman" w:hAnsi="Times New Roman" w:cs="Times New Roman"/>
          <w:sz w:val="28"/>
          <w:szCs w:val="28"/>
        </w:rPr>
        <w:t xml:space="preserve"> частью 5 статьи 59</w:t>
      </w:r>
      <w:r w:rsidRPr="00110F0D">
        <w:rPr>
          <w:rFonts w:ascii="Times New Roman" w:hAnsi="Times New Roman" w:cs="Times New Roman"/>
          <w:sz w:val="28"/>
          <w:szCs w:val="28"/>
        </w:rPr>
        <w:t xml:space="preserve"> </w:t>
      </w:r>
      <w:r w:rsidR="00110F0D" w:rsidRPr="00110F0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10F0D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110F0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110F0D">
        <w:rPr>
          <w:rFonts w:ascii="Times New Roman" w:hAnsi="Times New Roman" w:cs="Times New Roman"/>
          <w:sz w:val="28"/>
          <w:szCs w:val="28"/>
        </w:rPr>
        <w:t xml:space="preserve">. N 273-ФЗ "Об образовании в Российской Федерации",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110F0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10F0D">
        <w:rPr>
          <w:rFonts w:ascii="Times New Roman" w:hAnsi="Times New Roman" w:cs="Times New Roman"/>
          <w:sz w:val="28"/>
          <w:szCs w:val="28"/>
        </w:rPr>
        <w:t xml:space="preserve"> России 25.12. 2013г. № 1394.</w:t>
      </w:r>
    </w:p>
    <w:p w:rsidR="00110F0D" w:rsidRPr="00151017" w:rsidRDefault="00151017" w:rsidP="00110F0D">
      <w:pPr>
        <w:pStyle w:val="a7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итоговая аттестации (далее – ГИА), завершающая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151017" w:rsidRPr="00151017" w:rsidRDefault="00151017" w:rsidP="00110F0D">
      <w:pPr>
        <w:pStyle w:val="a7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ГИА проводится государственными экзаменационными комиссиями (далее – ГЭК)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151017" w:rsidRPr="008556BC" w:rsidRDefault="00151017" w:rsidP="00110F0D">
      <w:pPr>
        <w:pStyle w:val="a7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ГИА включает в себя обязательные экзамены по русскому языку и математике (далее – обязательные учебные предметы).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языки),</w:t>
      </w:r>
      <w:r w:rsidR="008556BC">
        <w:rPr>
          <w:rFonts w:ascii="Times New Roman" w:hAnsi="Times New Roman" w:cs="Times New Roman"/>
          <w:sz w:val="28"/>
          <w:szCs w:val="28"/>
        </w:rPr>
        <w:t xml:space="preserve"> информатике и информационно-коммуникационным технологиям (ИКТ) – обучающиеся сдают на добровольной основе по своему выбору.</w:t>
      </w:r>
      <w:proofErr w:type="gramEnd"/>
    </w:p>
    <w:p w:rsidR="008556BC" w:rsidRPr="008556BC" w:rsidRDefault="008556BC" w:rsidP="008556BC">
      <w:pPr>
        <w:pStyle w:val="a7"/>
        <w:ind w:left="-426" w:firstLine="0"/>
        <w:jc w:val="both"/>
        <w:rPr>
          <w:rFonts w:ascii="Times New Roman" w:hAnsi="Times New Roman" w:cs="Times New Roman"/>
        </w:rPr>
      </w:pPr>
    </w:p>
    <w:p w:rsidR="008556BC" w:rsidRDefault="008556BC" w:rsidP="008556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6BC">
        <w:rPr>
          <w:rFonts w:ascii="Times New Roman" w:hAnsi="Times New Roman" w:cs="Times New Roman"/>
          <w:sz w:val="28"/>
          <w:szCs w:val="28"/>
        </w:rPr>
        <w:t>Формы проведения ГИА</w:t>
      </w:r>
    </w:p>
    <w:p w:rsidR="00B46112" w:rsidRPr="008556BC" w:rsidRDefault="00B46112" w:rsidP="00B46112">
      <w:pPr>
        <w:pStyle w:val="a7"/>
        <w:ind w:left="11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240" w:rsidRPr="008556BC" w:rsidRDefault="008556BC" w:rsidP="008556BC">
      <w:pPr>
        <w:pStyle w:val="a7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 проводится:</w:t>
      </w:r>
    </w:p>
    <w:p w:rsidR="00C21240" w:rsidRPr="007E1FF9" w:rsidRDefault="007E1FF9" w:rsidP="007E1FF9">
      <w:pPr>
        <w:pStyle w:val="a7"/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56BC" w:rsidRPr="008556BC">
        <w:rPr>
          <w:rFonts w:ascii="Times New Roman" w:hAnsi="Times New Roman" w:cs="Times New Roman"/>
          <w:sz w:val="28"/>
          <w:szCs w:val="28"/>
        </w:rPr>
        <w:t xml:space="preserve"> форме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 (далее – КИМ)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240" w:rsidRPr="007E1FF9" w:rsidRDefault="007E1FF9" w:rsidP="007E1FF9">
      <w:pPr>
        <w:pStyle w:val="a7"/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 w:rsidRPr="007E1FF9">
        <w:rPr>
          <w:rFonts w:ascii="Times New Roman" w:hAnsi="Times New Roman" w:cs="Times New Roman"/>
          <w:sz w:val="28"/>
          <w:szCs w:val="28"/>
        </w:rPr>
        <w:t xml:space="preserve">в форме письменных и устных экзаменов с использованием текстов, тем, заданий, билетов (далее – государственный выпускной экзамен – ГВЭ) </w:t>
      </w:r>
      <w:r w:rsidRPr="007E1FF9">
        <w:rPr>
          <w:rFonts w:ascii="Times New Roman" w:hAnsi="Times New Roman" w:cs="Times New Roman"/>
          <w:sz w:val="28"/>
          <w:szCs w:val="28"/>
        </w:rPr>
        <w:lastRenderedPageBreak/>
        <w:t>для обучающихся с ограниченными возможностями здоровья, обучающихся детей-инвалидов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240" w:rsidRPr="007E1FF9" w:rsidRDefault="007E1FF9" w:rsidP="00FC3695">
      <w:pPr>
        <w:pStyle w:val="a7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</w:t>
      </w:r>
      <w:r w:rsidRPr="007E1FF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обучающихся детей-инвалидов </w:t>
      </w:r>
      <w:r w:rsidR="00475008">
        <w:rPr>
          <w:rFonts w:ascii="Times New Roman" w:hAnsi="Times New Roman" w:cs="Times New Roman"/>
          <w:sz w:val="28"/>
          <w:szCs w:val="28"/>
        </w:rPr>
        <w:t>ГИА по отдельным учебным предметам по их желанию проводится в форме ОГЭ.</w:t>
      </w:r>
    </w:p>
    <w:p w:rsidR="00873FCC" w:rsidRPr="00475008" w:rsidRDefault="00475008" w:rsidP="00873FCC">
      <w:pPr>
        <w:rPr>
          <w:rFonts w:ascii="Times New Roman" w:hAnsi="Times New Roman" w:cs="Times New Roman"/>
          <w:sz w:val="28"/>
          <w:szCs w:val="28"/>
        </w:rPr>
      </w:pPr>
      <w:r w:rsidRPr="004750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75008">
        <w:rPr>
          <w:rFonts w:ascii="Times New Roman" w:hAnsi="Times New Roman" w:cs="Times New Roman"/>
          <w:sz w:val="28"/>
          <w:szCs w:val="28"/>
        </w:rPr>
        <w:t>. Участники ГИА</w:t>
      </w:r>
    </w:p>
    <w:p w:rsidR="00873FCC" w:rsidRDefault="00475008" w:rsidP="00475008">
      <w:pPr>
        <w:pStyle w:val="a7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ГИА допускаются обучающиеся</w:t>
      </w:r>
      <w:r w:rsidR="00873FCC" w:rsidRPr="00475008">
        <w:rPr>
          <w:rFonts w:ascii="Times New Roman" w:hAnsi="Times New Roman" w:cs="Times New Roman"/>
          <w:sz w:val="28"/>
          <w:szCs w:val="28"/>
        </w:rPr>
        <w:t>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</w:t>
      </w:r>
      <w:r>
        <w:rPr>
          <w:rFonts w:ascii="Times New Roman" w:hAnsi="Times New Roman" w:cs="Times New Roman"/>
          <w:sz w:val="28"/>
          <w:szCs w:val="28"/>
        </w:rPr>
        <w:t xml:space="preserve">асс не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475008" w:rsidRDefault="00475008" w:rsidP="00475008">
      <w:pPr>
        <w:pStyle w:val="a7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Выбранные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учебные предметы, форма (формы) ГИА указываются в заявлении, которое он подает в образовательную организацию до 1 марта.</w:t>
      </w:r>
    </w:p>
    <w:p w:rsidR="00C21240" w:rsidRDefault="00873FCC" w:rsidP="00873FCC">
      <w:pPr>
        <w:pStyle w:val="a7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008">
        <w:rPr>
          <w:rFonts w:ascii="Times New Roman" w:hAnsi="Times New Roman" w:cs="Times New Roman"/>
          <w:sz w:val="28"/>
          <w:szCs w:val="28"/>
        </w:rPr>
        <w:t xml:space="preserve"> 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475008" w:rsidRDefault="00475008" w:rsidP="00475008">
      <w:pPr>
        <w:pStyle w:val="a7"/>
        <w:numPr>
          <w:ilvl w:val="0"/>
          <w:numId w:val="1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вправе изменить (дополнить) перечень указанных 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</w:t>
      </w:r>
      <w:r w:rsidR="00F00062">
        <w:rPr>
          <w:rFonts w:ascii="Times New Roman" w:hAnsi="Times New Roman" w:cs="Times New Roman"/>
          <w:sz w:val="28"/>
          <w:szCs w:val="28"/>
        </w:rPr>
        <w:t xml:space="preserve">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="00F0006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00062">
        <w:rPr>
          <w:rFonts w:ascii="Times New Roman" w:hAnsi="Times New Roman" w:cs="Times New Roman"/>
          <w:sz w:val="28"/>
          <w:szCs w:val="28"/>
        </w:rPr>
        <w:t xml:space="preserve"> чем за месяц до начала соответствующих экзаменов.</w:t>
      </w:r>
    </w:p>
    <w:p w:rsidR="00F00062" w:rsidRDefault="00F00062" w:rsidP="00475008">
      <w:pPr>
        <w:pStyle w:val="a7"/>
        <w:numPr>
          <w:ilvl w:val="0"/>
          <w:numId w:val="1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Обучающиеся с ограниченными возможностями здоровья при подаче заявления представляют копию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 а обучающиеся дети-инвалиды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475008" w:rsidRPr="00FC3695" w:rsidRDefault="00FC3695" w:rsidP="00FC3695">
      <w:pPr>
        <w:tabs>
          <w:tab w:val="left" w:pos="864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9DA">
        <w:rPr>
          <w:rFonts w:ascii="Times New Roman" w:hAnsi="Times New Roman" w:cs="Times New Roman"/>
          <w:sz w:val="28"/>
          <w:szCs w:val="28"/>
        </w:rPr>
        <w:tab/>
      </w:r>
      <w:r w:rsidRPr="00FC36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3695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A0177" w:rsidRPr="00FC3695" w:rsidRDefault="00FC3695" w:rsidP="00095AEA">
      <w:pPr>
        <w:pStyle w:val="a7"/>
        <w:numPr>
          <w:ilvl w:val="0"/>
          <w:numId w:val="1"/>
        </w:numPr>
        <w:tabs>
          <w:tab w:val="left" w:pos="284"/>
        </w:tabs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под роспись информирует обучающихся и их родителей (законных представителей) о сроках, местах и порядке подачи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заявлений на прохождение ГИА, о порядке проведения ГИА, в том числе об основаниях для удаления с экзамена, изменения или аннулирования результатов ГИА, о ведении в ППЭ видеозаписи, о порядке подачи апелляций о нарушении установленного порядка проведения ГИА и о несогласии с выставленными баллами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о времени и месте ознакомления с результатами ГИА, а также о результатах ГИА, полученных обучающимися.</w:t>
      </w:r>
    </w:p>
    <w:p w:rsidR="00FC3695" w:rsidRDefault="00095AEA" w:rsidP="00F313AC">
      <w:pPr>
        <w:pStyle w:val="a7"/>
        <w:numPr>
          <w:ilvl w:val="0"/>
          <w:numId w:val="1"/>
        </w:numPr>
        <w:tabs>
          <w:tab w:val="left" w:pos="284"/>
        </w:tabs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 по обязательным учебным предметам начинается не ранее 25 мая текущего года, по остальным учебным предметам не ранее 20 апреля текущего года.</w:t>
      </w:r>
    </w:p>
    <w:p w:rsidR="00095AEA" w:rsidRDefault="00F313AC" w:rsidP="00F313AC">
      <w:pPr>
        <w:pStyle w:val="a7"/>
        <w:numPr>
          <w:ilvl w:val="0"/>
          <w:numId w:val="1"/>
        </w:numPr>
        <w:tabs>
          <w:tab w:val="left" w:pos="284"/>
        </w:tabs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13A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F313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13AC">
        <w:rPr>
          <w:rFonts w:ascii="Times New Roman" w:hAnsi="Times New Roman" w:cs="Times New Roman"/>
          <w:sz w:val="28"/>
          <w:szCs w:val="28"/>
        </w:rPr>
        <w:t xml:space="preserve">, не имеющих возможности по уважительным причинам, подтвержденным документально, пройти ГИА в установленные сроки по обязательным учебным предметам проводится досрочно, но не ранее 20 апреля текущего года. </w:t>
      </w:r>
    </w:p>
    <w:p w:rsidR="00F313AC" w:rsidRDefault="00F313AC" w:rsidP="00F313AC">
      <w:pPr>
        <w:pStyle w:val="a7"/>
        <w:numPr>
          <w:ilvl w:val="0"/>
          <w:numId w:val="1"/>
        </w:numPr>
        <w:tabs>
          <w:tab w:val="left" w:pos="284"/>
        </w:tabs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между проведением экзаменов по обязательным учебным предметам составляет не менее двух дней.</w:t>
      </w:r>
    </w:p>
    <w:p w:rsidR="00F313AC" w:rsidRDefault="00F313AC" w:rsidP="00F313AC">
      <w:pPr>
        <w:pStyle w:val="a7"/>
        <w:numPr>
          <w:ilvl w:val="0"/>
          <w:numId w:val="1"/>
        </w:numPr>
        <w:tabs>
          <w:tab w:val="left" w:pos="284"/>
        </w:tabs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 к сдаче ГИА по соответствующему учебному предмету в текущем году по решению ГЭК допускаются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313AC" w:rsidRDefault="00F313AC" w:rsidP="00F313AC">
      <w:pPr>
        <w:pStyle w:val="a7"/>
        <w:tabs>
          <w:tab w:val="left" w:pos="284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ГИА неудовлетворительный результат по одному из обязательных учебных предметов;</w:t>
      </w:r>
    </w:p>
    <w:p w:rsidR="00F313AC" w:rsidRDefault="006E578B" w:rsidP="006E578B">
      <w:pPr>
        <w:pStyle w:val="a7"/>
        <w:tabs>
          <w:tab w:val="left" w:pos="284"/>
        </w:tabs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явившиеся на экзамены по уважительным причинам (подтверждено документально);</w:t>
      </w:r>
      <w:proofErr w:type="gramEnd"/>
    </w:p>
    <w:p w:rsidR="006E578B" w:rsidRDefault="006E578B" w:rsidP="006E578B">
      <w:pPr>
        <w:pStyle w:val="a7"/>
        <w:tabs>
          <w:tab w:val="left" w:pos="284"/>
        </w:tabs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завершившие выполнение экзаменационной работы по уважительным причинам (подтверждено документально);</w:t>
      </w:r>
      <w:proofErr w:type="gramEnd"/>
    </w:p>
    <w:p w:rsidR="006E578B" w:rsidRDefault="006E578B" w:rsidP="006E578B">
      <w:pPr>
        <w:pStyle w:val="a7"/>
        <w:tabs>
          <w:tab w:val="left" w:pos="284"/>
        </w:tabs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апелляция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 нарушении установленного порядка проведения ГИА конфликтной комиссией была удовлетворена;</w:t>
      </w:r>
    </w:p>
    <w:p w:rsidR="006E578B" w:rsidRDefault="006E578B" w:rsidP="006E578B">
      <w:pPr>
        <w:pStyle w:val="a7"/>
        <w:tabs>
          <w:tab w:val="left" w:pos="284"/>
        </w:tabs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были аннулированы ГЭК в случае выявления фактов нарушений установленного порядка проведения ГИА.</w:t>
      </w:r>
    </w:p>
    <w:p w:rsidR="006E578B" w:rsidRPr="00F313AC" w:rsidRDefault="006E578B" w:rsidP="006E578B">
      <w:pPr>
        <w:pStyle w:val="a7"/>
        <w:tabs>
          <w:tab w:val="left" w:pos="284"/>
        </w:tabs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sectPr w:rsidR="006E578B" w:rsidRPr="00F313AC" w:rsidSect="00CA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C8C"/>
    <w:multiLevelType w:val="hybridMultilevel"/>
    <w:tmpl w:val="2D8824E2"/>
    <w:lvl w:ilvl="0" w:tplc="4BFA1F00">
      <w:start w:val="1"/>
      <w:numFmt w:val="decimal"/>
      <w:lvlText w:val="%1."/>
      <w:lvlJc w:val="left"/>
      <w:pPr>
        <w:ind w:left="79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2E860A77"/>
    <w:multiLevelType w:val="hybridMultilevel"/>
    <w:tmpl w:val="5008C5B8"/>
    <w:lvl w:ilvl="0" w:tplc="04190017">
      <w:start w:val="1"/>
      <w:numFmt w:val="lowerLetter"/>
      <w:lvlText w:val="%1)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>
    <w:nsid w:val="6EA02DAA"/>
    <w:multiLevelType w:val="hybridMultilevel"/>
    <w:tmpl w:val="ACAE0060"/>
    <w:lvl w:ilvl="0" w:tplc="1F4C051E">
      <w:start w:val="1"/>
      <w:numFmt w:val="upperRoman"/>
      <w:lvlText w:val="%1."/>
      <w:lvlJc w:val="left"/>
      <w:pPr>
        <w:ind w:left="115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3FCC"/>
    <w:rsid w:val="00095AEA"/>
    <w:rsid w:val="00110F0D"/>
    <w:rsid w:val="00151017"/>
    <w:rsid w:val="00223A02"/>
    <w:rsid w:val="004679DA"/>
    <w:rsid w:val="00475008"/>
    <w:rsid w:val="006E578B"/>
    <w:rsid w:val="007E1FF9"/>
    <w:rsid w:val="008556BC"/>
    <w:rsid w:val="00873FCC"/>
    <w:rsid w:val="00A405CF"/>
    <w:rsid w:val="00AD6127"/>
    <w:rsid w:val="00B46112"/>
    <w:rsid w:val="00C21240"/>
    <w:rsid w:val="00CA0177"/>
    <w:rsid w:val="00F00062"/>
    <w:rsid w:val="00F313AC"/>
    <w:rsid w:val="00FC3695"/>
    <w:rsid w:val="00FD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2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1240"/>
    <w:pPr>
      <w:spacing w:after="0"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2124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10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2014-05-26T12:07:00Z</cp:lastPrinted>
  <dcterms:created xsi:type="dcterms:W3CDTF">2014-05-26T03:59:00Z</dcterms:created>
  <dcterms:modified xsi:type="dcterms:W3CDTF">2014-05-26T12:07:00Z</dcterms:modified>
</cp:coreProperties>
</file>